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320" w:rsidRPr="00561320" w:rsidRDefault="00561320" w:rsidP="00561320">
      <w:pPr>
        <w:pStyle w:val="a8"/>
        <w:jc w:val="center"/>
        <w:rPr>
          <w:b/>
          <w:sz w:val="28"/>
          <w:szCs w:val="28"/>
        </w:rPr>
      </w:pPr>
      <w:r w:rsidRPr="00561320">
        <w:rPr>
          <w:b/>
          <w:sz w:val="28"/>
          <w:szCs w:val="28"/>
        </w:rPr>
        <w:t>ВЫПИСКА №6</w:t>
      </w:r>
    </w:p>
    <w:p w:rsidR="00561320" w:rsidRPr="00561320" w:rsidRDefault="00561320" w:rsidP="00561320">
      <w:pPr>
        <w:pStyle w:val="a8"/>
        <w:jc w:val="center"/>
        <w:rPr>
          <w:b/>
          <w:sz w:val="28"/>
          <w:szCs w:val="28"/>
        </w:rPr>
      </w:pPr>
    </w:p>
    <w:p w:rsidR="00561320" w:rsidRPr="00561320" w:rsidRDefault="00561320" w:rsidP="00561320">
      <w:pPr>
        <w:pStyle w:val="a8"/>
        <w:jc w:val="center"/>
        <w:rPr>
          <w:b/>
          <w:sz w:val="28"/>
          <w:szCs w:val="28"/>
        </w:rPr>
      </w:pPr>
      <w:r w:rsidRPr="00561320">
        <w:rPr>
          <w:b/>
          <w:sz w:val="28"/>
          <w:szCs w:val="28"/>
        </w:rPr>
        <w:t>из протокола №4 от 30.09.2020г.</w:t>
      </w:r>
    </w:p>
    <w:p w:rsidR="00561320" w:rsidRPr="00561320" w:rsidRDefault="00561320" w:rsidP="00561320">
      <w:pPr>
        <w:pStyle w:val="a8"/>
        <w:jc w:val="center"/>
        <w:rPr>
          <w:b/>
          <w:sz w:val="28"/>
          <w:szCs w:val="28"/>
        </w:rPr>
      </w:pPr>
      <w:r w:rsidRPr="00561320">
        <w:rPr>
          <w:b/>
          <w:sz w:val="28"/>
          <w:szCs w:val="28"/>
        </w:rPr>
        <w:t xml:space="preserve">заседания экспертно-проверочной комиссии </w:t>
      </w:r>
    </w:p>
    <w:p w:rsidR="00561320" w:rsidRPr="00561320" w:rsidRDefault="00561320" w:rsidP="00561320">
      <w:pPr>
        <w:pStyle w:val="a8"/>
        <w:jc w:val="center"/>
        <w:rPr>
          <w:b/>
          <w:sz w:val="28"/>
          <w:szCs w:val="28"/>
        </w:rPr>
      </w:pPr>
      <w:r w:rsidRPr="00561320">
        <w:rPr>
          <w:b/>
          <w:sz w:val="28"/>
          <w:szCs w:val="28"/>
        </w:rPr>
        <w:t>Министерства юстиции Республики Дагестан</w:t>
      </w:r>
    </w:p>
    <w:p w:rsidR="00561320" w:rsidRPr="00561320" w:rsidRDefault="00561320" w:rsidP="00561320">
      <w:pPr>
        <w:pStyle w:val="a8"/>
        <w:jc w:val="both"/>
        <w:rPr>
          <w:sz w:val="28"/>
          <w:szCs w:val="28"/>
        </w:rPr>
      </w:pPr>
    </w:p>
    <w:p w:rsidR="00561320" w:rsidRPr="00561320" w:rsidRDefault="00561320" w:rsidP="00561320">
      <w:pPr>
        <w:pStyle w:val="a8"/>
        <w:jc w:val="both"/>
        <w:rPr>
          <w:sz w:val="28"/>
          <w:szCs w:val="28"/>
        </w:rPr>
      </w:pPr>
      <w:r w:rsidRPr="00561320">
        <w:rPr>
          <w:sz w:val="28"/>
          <w:szCs w:val="28"/>
        </w:rPr>
        <w:tab/>
      </w:r>
    </w:p>
    <w:p w:rsidR="00561320" w:rsidRPr="00561320" w:rsidRDefault="00561320" w:rsidP="005613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320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561320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561320">
        <w:rPr>
          <w:rFonts w:ascii="Times New Roman" w:hAnsi="Times New Roman" w:cs="Times New Roman"/>
          <w:sz w:val="28"/>
          <w:szCs w:val="28"/>
        </w:rPr>
        <w:t xml:space="preserve"> от 20.12.2019 г. №236 утвержден 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 (далее – Перечень 2019) (зарегистрирован Минюстом России 6 февраля 2020 г. №57449).</w:t>
      </w:r>
    </w:p>
    <w:p w:rsidR="00561320" w:rsidRPr="00561320" w:rsidRDefault="00561320" w:rsidP="005613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320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561320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561320">
        <w:rPr>
          <w:rFonts w:ascii="Times New Roman" w:hAnsi="Times New Roman" w:cs="Times New Roman"/>
          <w:sz w:val="28"/>
          <w:szCs w:val="28"/>
        </w:rPr>
        <w:t xml:space="preserve"> от 20.12.2019 г. №237 утверждена Инструкция по применению Перечня 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 (далее – Инструкция).</w:t>
      </w:r>
    </w:p>
    <w:p w:rsidR="00561320" w:rsidRPr="00561320" w:rsidRDefault="00561320" w:rsidP="005613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1320">
        <w:rPr>
          <w:rFonts w:ascii="Times New Roman" w:hAnsi="Times New Roman" w:cs="Times New Roman"/>
          <w:sz w:val="28"/>
          <w:szCs w:val="28"/>
        </w:rPr>
        <w:t xml:space="preserve">Приказы </w:t>
      </w:r>
      <w:proofErr w:type="spellStart"/>
      <w:r w:rsidRPr="00561320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561320">
        <w:rPr>
          <w:rFonts w:ascii="Times New Roman" w:hAnsi="Times New Roman" w:cs="Times New Roman"/>
          <w:sz w:val="28"/>
          <w:szCs w:val="28"/>
        </w:rPr>
        <w:t xml:space="preserve"> об утверждении Перечня 2019 и Инструкции были опубликованы на Официальном интернет – портале правовой информации (</w:t>
      </w:r>
      <w:r w:rsidRPr="00561320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561320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2962EA" w:rsidRPr="00561320">
        <w:rPr>
          <w:rFonts w:ascii="Times New Roman" w:hAnsi="Times New Roman" w:cs="Times New Roman"/>
          <w:sz w:val="28"/>
          <w:szCs w:val="28"/>
        </w:rPr>
        <w:fldChar w:fldCharType="begin"/>
      </w:r>
      <w:r w:rsidRPr="00561320">
        <w:rPr>
          <w:rFonts w:ascii="Times New Roman" w:hAnsi="Times New Roman" w:cs="Times New Roman"/>
          <w:sz w:val="28"/>
          <w:szCs w:val="28"/>
        </w:rPr>
        <w:instrText xml:space="preserve"> HYPERLINK "http://pravo.gov.ru/" \t "_blank" </w:instrText>
      </w:r>
      <w:r w:rsidR="002962EA" w:rsidRPr="00561320">
        <w:rPr>
          <w:rFonts w:ascii="Times New Roman" w:hAnsi="Times New Roman" w:cs="Times New Roman"/>
          <w:sz w:val="28"/>
          <w:szCs w:val="28"/>
        </w:rPr>
        <w:fldChar w:fldCharType="separate"/>
      </w:r>
      <w:r w:rsidRPr="00561320">
        <w:rPr>
          <w:rStyle w:val="a9"/>
          <w:rFonts w:ascii="Times New Roman" w:hAnsi="Times New Roman" w:cs="Times New Roman"/>
          <w:bCs/>
          <w:sz w:val="28"/>
          <w:szCs w:val="28"/>
          <w:shd w:val="clear" w:color="auto" w:fill="FFFFFF"/>
        </w:rPr>
        <w:t>pravo.gov.ru</w:t>
      </w:r>
      <w:proofErr w:type="spellEnd"/>
      <w:r w:rsidR="002962EA" w:rsidRPr="00561320">
        <w:rPr>
          <w:rFonts w:ascii="Times New Roman" w:hAnsi="Times New Roman" w:cs="Times New Roman"/>
          <w:sz w:val="28"/>
          <w:szCs w:val="28"/>
        </w:rPr>
        <w:fldChar w:fldCharType="end"/>
      </w:r>
      <w:r w:rsidRPr="00561320">
        <w:rPr>
          <w:rFonts w:ascii="Times New Roman" w:hAnsi="Times New Roman" w:cs="Times New Roman"/>
          <w:sz w:val="28"/>
          <w:szCs w:val="28"/>
        </w:rPr>
        <w:t>/) соответственно 7 и 14 февраля 2020 г., и в соответствии с пунктом 12 Указа Президента Российской Федерации  «О порядке опубликования и вступления в силу актов Президента Российской Федерации, Правительства Российской Федерации и нормативных правовых актов федеральных органов исполнительной власти» от</w:t>
      </w:r>
      <w:proofErr w:type="gramEnd"/>
      <w:r w:rsidRPr="005613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1320">
        <w:rPr>
          <w:rFonts w:ascii="Times New Roman" w:hAnsi="Times New Roman" w:cs="Times New Roman"/>
          <w:sz w:val="28"/>
          <w:szCs w:val="28"/>
        </w:rPr>
        <w:t xml:space="preserve">23 мая 1996 г. №763 вступили в силу на всей территории Российской Федерации соответственно 18 февраля и 25 августа 2020 г.  Одновременно, с вступлением в силу приказа </w:t>
      </w:r>
      <w:proofErr w:type="spellStart"/>
      <w:r w:rsidRPr="00561320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561320">
        <w:rPr>
          <w:rFonts w:ascii="Times New Roman" w:hAnsi="Times New Roman" w:cs="Times New Roman"/>
          <w:sz w:val="28"/>
          <w:szCs w:val="28"/>
        </w:rPr>
        <w:t xml:space="preserve"> №236, приказ Минкультуры России от 25 августа 2010 г. №558 «Об утверждении «Перечня 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</w:t>
      </w:r>
      <w:proofErr w:type="gramEnd"/>
      <w:r w:rsidRPr="00561320">
        <w:rPr>
          <w:rFonts w:ascii="Times New Roman" w:hAnsi="Times New Roman" w:cs="Times New Roman"/>
          <w:sz w:val="28"/>
          <w:szCs w:val="28"/>
        </w:rPr>
        <w:t xml:space="preserve"> хранения, был признан утратившим силу приказом Минкультуры России от 17 декабря 2019 г . №1964 (далее - Перечень 2010).</w:t>
      </w:r>
    </w:p>
    <w:p w:rsidR="00561320" w:rsidRPr="00561320" w:rsidRDefault="00561320" w:rsidP="005613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1320" w:rsidRPr="00561320" w:rsidRDefault="00561320" w:rsidP="005613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1320">
        <w:rPr>
          <w:rFonts w:ascii="Times New Roman" w:hAnsi="Times New Roman" w:cs="Times New Roman"/>
          <w:sz w:val="28"/>
          <w:szCs w:val="28"/>
        </w:rPr>
        <w:t xml:space="preserve">В связи с вступлением в силу Перечня 2019 и согласно Разъяснениям </w:t>
      </w:r>
      <w:proofErr w:type="spellStart"/>
      <w:r w:rsidRPr="00561320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561320">
        <w:rPr>
          <w:rFonts w:ascii="Times New Roman" w:hAnsi="Times New Roman" w:cs="Times New Roman"/>
          <w:sz w:val="28"/>
          <w:szCs w:val="28"/>
        </w:rPr>
        <w:t xml:space="preserve"> по внедрению Перечня 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  с указанием сроков их хранения, опубликованным на сайте </w:t>
      </w:r>
      <w:proofErr w:type="spellStart"/>
      <w:r w:rsidRPr="00561320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561320">
        <w:rPr>
          <w:rFonts w:ascii="Times New Roman" w:hAnsi="Times New Roman" w:cs="Times New Roman"/>
          <w:sz w:val="28"/>
          <w:szCs w:val="28"/>
        </w:rPr>
        <w:t xml:space="preserve"> (http://archives.ru) </w:t>
      </w:r>
      <w:r w:rsidRPr="00561320">
        <w:rPr>
          <w:rFonts w:ascii="Times New Roman" w:hAnsi="Times New Roman" w:cs="Times New Roman"/>
          <w:sz w:val="28"/>
          <w:szCs w:val="28"/>
        </w:rPr>
        <w:lastRenderedPageBreak/>
        <w:t xml:space="preserve">17.09.2020 г., экспертно – проверочная комиссия Министерства юстиции Республики Дагестан (далее – ЭПК Министерства юстиции Республики Дагестан). </w:t>
      </w:r>
      <w:proofErr w:type="gramEnd"/>
    </w:p>
    <w:p w:rsidR="00561320" w:rsidRPr="00561320" w:rsidRDefault="00561320" w:rsidP="00561320">
      <w:pPr>
        <w:pStyle w:val="a8"/>
        <w:rPr>
          <w:b/>
          <w:sz w:val="28"/>
          <w:szCs w:val="28"/>
        </w:rPr>
      </w:pPr>
    </w:p>
    <w:p w:rsidR="00561320" w:rsidRPr="00561320" w:rsidRDefault="00561320" w:rsidP="00561320">
      <w:pPr>
        <w:pStyle w:val="a8"/>
        <w:ind w:firstLine="708"/>
        <w:rPr>
          <w:sz w:val="28"/>
          <w:szCs w:val="28"/>
        </w:rPr>
      </w:pPr>
      <w:r w:rsidRPr="00561320">
        <w:rPr>
          <w:sz w:val="28"/>
          <w:szCs w:val="28"/>
        </w:rPr>
        <w:t>РЕШИЛИ:</w:t>
      </w:r>
    </w:p>
    <w:p w:rsidR="00561320" w:rsidRPr="00561320" w:rsidRDefault="00561320" w:rsidP="005613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320">
        <w:rPr>
          <w:rFonts w:ascii="Times New Roman" w:hAnsi="Times New Roman" w:cs="Times New Roman"/>
          <w:sz w:val="28"/>
          <w:szCs w:val="28"/>
        </w:rPr>
        <w:t xml:space="preserve">7.1. Рекомендовать ГКУ РД «Центральный государственный архив Республики Дагестан», муниципальным архивам Республики Дагестан предупредить организации - источники комплектования архивов, а также  организации, юридические и физические  лица, субъекты малого предпринимательства, не являющиеся источниками комплектования архивов, при их обращении, о следующем: </w:t>
      </w:r>
    </w:p>
    <w:p w:rsidR="00561320" w:rsidRPr="00561320" w:rsidRDefault="00561320" w:rsidP="005613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320">
        <w:rPr>
          <w:rFonts w:ascii="Times New Roman" w:hAnsi="Times New Roman" w:cs="Times New Roman"/>
          <w:sz w:val="28"/>
          <w:szCs w:val="28"/>
        </w:rPr>
        <w:t>7.1.1. неправомерно применение сроков хранения отмененного Перечня - 2010 г. в работе с документами, законченными в делопроизводстве;</w:t>
      </w:r>
    </w:p>
    <w:p w:rsidR="00561320" w:rsidRPr="00561320" w:rsidRDefault="00561320" w:rsidP="005613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1320">
        <w:rPr>
          <w:rFonts w:ascii="Times New Roman" w:hAnsi="Times New Roman" w:cs="Times New Roman"/>
          <w:sz w:val="28"/>
          <w:szCs w:val="28"/>
        </w:rPr>
        <w:t xml:space="preserve">7.1.2. сроки хранения документов, установленные Перечнем 2019, применяются ко всем документам, законченным в делопроизводстве (в том числе до вступления в силу приказа </w:t>
      </w:r>
      <w:proofErr w:type="spellStart"/>
      <w:r w:rsidRPr="00561320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561320">
        <w:rPr>
          <w:rFonts w:ascii="Times New Roman" w:hAnsi="Times New Roman" w:cs="Times New Roman"/>
          <w:sz w:val="28"/>
          <w:szCs w:val="28"/>
        </w:rPr>
        <w:t xml:space="preserve"> от 20.12.2019 г. №236 «Об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 с указанием сроков их хранения»), за исключением тех документов, которые уже внесены в описи дел</w:t>
      </w:r>
      <w:proofErr w:type="gramEnd"/>
      <w:r w:rsidRPr="00561320">
        <w:rPr>
          <w:rFonts w:ascii="Times New Roman" w:hAnsi="Times New Roman" w:cs="Times New Roman"/>
          <w:sz w:val="28"/>
          <w:szCs w:val="28"/>
        </w:rPr>
        <w:t xml:space="preserve"> постоянного хранения и акты о выделении к уничтожению документов, не подлежащих хранению, утвержденные в установленном порядке до вступления в силу приказа </w:t>
      </w:r>
      <w:proofErr w:type="spellStart"/>
      <w:r w:rsidRPr="00561320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561320">
        <w:rPr>
          <w:rFonts w:ascii="Times New Roman" w:hAnsi="Times New Roman" w:cs="Times New Roman"/>
          <w:sz w:val="28"/>
          <w:szCs w:val="28"/>
        </w:rPr>
        <w:t xml:space="preserve"> от 20.12.2019 г. №236.  </w:t>
      </w:r>
    </w:p>
    <w:p w:rsidR="00561320" w:rsidRPr="00561320" w:rsidRDefault="00561320" w:rsidP="005613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320">
        <w:rPr>
          <w:rFonts w:ascii="Times New Roman" w:hAnsi="Times New Roman" w:cs="Times New Roman"/>
          <w:sz w:val="28"/>
          <w:szCs w:val="28"/>
        </w:rPr>
        <w:t xml:space="preserve">7.2. Рекомендовать </w:t>
      </w:r>
      <w:proofErr w:type="gramStart"/>
      <w:r w:rsidRPr="00561320">
        <w:rPr>
          <w:rFonts w:ascii="Times New Roman" w:hAnsi="Times New Roman" w:cs="Times New Roman"/>
          <w:sz w:val="28"/>
          <w:szCs w:val="28"/>
        </w:rPr>
        <w:t>государственному</w:t>
      </w:r>
      <w:proofErr w:type="gramEnd"/>
      <w:r w:rsidRPr="00561320">
        <w:rPr>
          <w:rFonts w:ascii="Times New Roman" w:hAnsi="Times New Roman" w:cs="Times New Roman"/>
          <w:sz w:val="28"/>
          <w:szCs w:val="28"/>
        </w:rPr>
        <w:t xml:space="preserve"> и муниципальным архивам Республики Дагестан:</w:t>
      </w:r>
    </w:p>
    <w:p w:rsidR="00561320" w:rsidRPr="00561320" w:rsidRDefault="00561320" w:rsidP="005613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320">
        <w:rPr>
          <w:rFonts w:ascii="Times New Roman" w:hAnsi="Times New Roman" w:cs="Times New Roman"/>
          <w:sz w:val="28"/>
          <w:szCs w:val="28"/>
        </w:rPr>
        <w:t>7.2.1. контролировать применение организациями – источниками комплектования архивов, юридическими, физическими лицами, субъектами малого предпринимательства Перечня 2019  и соответствие сроков хранения документов статьям данного Перечня до представления их документов на рассмотрение  ЭПК Министерства юстиции Республики Дагестан;</w:t>
      </w:r>
    </w:p>
    <w:p w:rsidR="00561320" w:rsidRPr="00561320" w:rsidRDefault="00561320" w:rsidP="005613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320">
        <w:rPr>
          <w:rFonts w:ascii="Times New Roman" w:hAnsi="Times New Roman" w:cs="Times New Roman"/>
          <w:sz w:val="28"/>
          <w:szCs w:val="28"/>
        </w:rPr>
        <w:t xml:space="preserve">в номенклатуры дел на 2020 г.,  согласованные и утвержденные до вступления в силу приказов </w:t>
      </w:r>
      <w:proofErr w:type="spellStart"/>
      <w:r w:rsidRPr="00561320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561320">
        <w:rPr>
          <w:rFonts w:ascii="Times New Roman" w:hAnsi="Times New Roman" w:cs="Times New Roman"/>
          <w:sz w:val="28"/>
          <w:szCs w:val="28"/>
        </w:rPr>
        <w:t xml:space="preserve"> об утверждении Перечня и Инструкции, необходимо внести изменения по срокам хранения с указанием на статьи       Перечня  2019.</w:t>
      </w:r>
    </w:p>
    <w:p w:rsidR="00561320" w:rsidRPr="00561320" w:rsidRDefault="00561320" w:rsidP="005613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320">
        <w:rPr>
          <w:rFonts w:ascii="Times New Roman" w:hAnsi="Times New Roman" w:cs="Times New Roman"/>
          <w:sz w:val="28"/>
          <w:szCs w:val="28"/>
        </w:rPr>
        <w:t>7.2.2. Указывать в заключениях к представляемым на рассмотрение ЭПК Министерства юстиции Республики Дагестан документам организаций -</w:t>
      </w:r>
      <w:r w:rsidRPr="00561320">
        <w:rPr>
          <w:rFonts w:ascii="Times New Roman" w:hAnsi="Times New Roman" w:cs="Times New Roman"/>
          <w:sz w:val="28"/>
          <w:szCs w:val="28"/>
        </w:rPr>
        <w:lastRenderedPageBreak/>
        <w:t xml:space="preserve">источников комплектования государственного и муниципальных архивов, применение Перечня 2019, и соответствие сроков хранения документов статьям данного перечня  и  членам (экспертам) ЭПК при рассмотрении документов организаций источников комплектования архивов, а также юридических и физических лиц, субъектов малого предпринимательства осуществлять контроль за указанием в документах статей, соответствующих срокам хранения, установленных </w:t>
      </w:r>
      <w:r w:rsidR="00BB37CC">
        <w:rPr>
          <w:rFonts w:ascii="Times New Roman" w:hAnsi="Times New Roman" w:cs="Times New Roman"/>
          <w:sz w:val="28"/>
          <w:szCs w:val="28"/>
        </w:rPr>
        <w:t xml:space="preserve"> </w:t>
      </w:r>
      <w:r w:rsidRPr="00561320">
        <w:rPr>
          <w:rFonts w:ascii="Times New Roman" w:hAnsi="Times New Roman" w:cs="Times New Roman"/>
          <w:sz w:val="28"/>
          <w:szCs w:val="28"/>
        </w:rPr>
        <w:t xml:space="preserve">Перечнем 2019.    </w:t>
      </w:r>
    </w:p>
    <w:p w:rsidR="00561320" w:rsidRPr="00561320" w:rsidRDefault="00561320" w:rsidP="005613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320">
        <w:rPr>
          <w:rFonts w:ascii="Times New Roman" w:hAnsi="Times New Roman" w:cs="Times New Roman"/>
          <w:sz w:val="28"/>
          <w:szCs w:val="28"/>
        </w:rPr>
        <w:t xml:space="preserve">7.2.3. </w:t>
      </w:r>
      <w:proofErr w:type="gramStart"/>
      <w:r w:rsidRPr="00561320">
        <w:rPr>
          <w:rFonts w:ascii="Times New Roman" w:hAnsi="Times New Roman" w:cs="Times New Roman"/>
          <w:sz w:val="28"/>
          <w:szCs w:val="28"/>
        </w:rPr>
        <w:t xml:space="preserve">Секретарю ЭПК </w:t>
      </w:r>
      <w:proofErr w:type="spellStart"/>
      <w:r w:rsidRPr="00561320">
        <w:rPr>
          <w:rFonts w:ascii="Times New Roman" w:hAnsi="Times New Roman" w:cs="Times New Roman"/>
          <w:sz w:val="28"/>
          <w:szCs w:val="28"/>
        </w:rPr>
        <w:t>Рамазановой</w:t>
      </w:r>
      <w:proofErr w:type="spellEnd"/>
      <w:r w:rsidRPr="00561320">
        <w:rPr>
          <w:rFonts w:ascii="Times New Roman" w:hAnsi="Times New Roman" w:cs="Times New Roman"/>
          <w:sz w:val="28"/>
          <w:szCs w:val="28"/>
        </w:rPr>
        <w:t xml:space="preserve"> Э.М. возвратить на этапе их просмотра  представленные  государственным и муниципальными архивами Республики Дагестан  документы организаций – источников комплектования архивов, в заключениях к которым не указано применение Перечня 2019  и соответствие сроков хранения документов статьям данного перечня «К представляемому на рассмотрение ЭПК Министерства юстиции Республики Дагестан документу (</w:t>
      </w:r>
      <w:proofErr w:type="spellStart"/>
      <w:r w:rsidRPr="00561320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561320">
        <w:rPr>
          <w:rFonts w:ascii="Times New Roman" w:hAnsi="Times New Roman" w:cs="Times New Roman"/>
          <w:sz w:val="28"/>
          <w:szCs w:val="28"/>
        </w:rPr>
        <w:t>) (опись, номенклатура дел, акт и т.д.), организацией применен Перечень</w:t>
      </w:r>
      <w:proofErr w:type="gramEnd"/>
      <w:r w:rsidRPr="005613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1320">
        <w:rPr>
          <w:rFonts w:ascii="Times New Roman" w:hAnsi="Times New Roman" w:cs="Times New Roman"/>
          <w:sz w:val="28"/>
          <w:szCs w:val="28"/>
        </w:rPr>
        <w:t xml:space="preserve">2019, сроки хранения сверены, данному перечню соответствуют»). </w:t>
      </w:r>
      <w:proofErr w:type="gramEnd"/>
    </w:p>
    <w:p w:rsidR="00561320" w:rsidRPr="00561320" w:rsidRDefault="00561320" w:rsidP="005613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3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320" w:rsidRPr="00561320" w:rsidRDefault="00561320" w:rsidP="00561320">
      <w:pPr>
        <w:pStyle w:val="a8"/>
        <w:jc w:val="both"/>
        <w:rPr>
          <w:sz w:val="28"/>
          <w:szCs w:val="28"/>
        </w:rPr>
      </w:pPr>
    </w:p>
    <w:p w:rsidR="00561320" w:rsidRPr="00561320" w:rsidRDefault="00561320" w:rsidP="00561320">
      <w:pPr>
        <w:pStyle w:val="a8"/>
        <w:jc w:val="both"/>
        <w:rPr>
          <w:sz w:val="28"/>
          <w:szCs w:val="28"/>
        </w:rPr>
      </w:pPr>
    </w:p>
    <w:p w:rsidR="00561320" w:rsidRPr="00561320" w:rsidRDefault="00561320" w:rsidP="00561320">
      <w:pPr>
        <w:pStyle w:val="a8"/>
        <w:ind w:firstLine="708"/>
        <w:jc w:val="both"/>
        <w:rPr>
          <w:sz w:val="28"/>
          <w:szCs w:val="28"/>
        </w:rPr>
      </w:pPr>
      <w:r w:rsidRPr="00561320">
        <w:rPr>
          <w:sz w:val="28"/>
          <w:szCs w:val="28"/>
        </w:rPr>
        <w:t xml:space="preserve">Секретарь ЭПК                                                                    Э.М. </w:t>
      </w:r>
      <w:proofErr w:type="spellStart"/>
      <w:r w:rsidRPr="00561320">
        <w:rPr>
          <w:sz w:val="28"/>
          <w:szCs w:val="28"/>
        </w:rPr>
        <w:t>Рамазанова</w:t>
      </w:r>
      <w:proofErr w:type="spellEnd"/>
    </w:p>
    <w:p w:rsidR="00FD1BA3" w:rsidRPr="00561320" w:rsidRDefault="00FD1BA3">
      <w:pPr>
        <w:rPr>
          <w:rFonts w:ascii="Times New Roman" w:hAnsi="Times New Roman" w:cs="Times New Roman"/>
          <w:sz w:val="28"/>
          <w:szCs w:val="28"/>
        </w:rPr>
      </w:pPr>
    </w:p>
    <w:sectPr w:rsidR="00FD1BA3" w:rsidRPr="00561320" w:rsidSect="008753DE">
      <w:headerReference w:type="even" r:id="rId7"/>
      <w:headerReference w:type="default" r:id="rId8"/>
      <w:footerReference w:type="even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2EA" w:rsidRDefault="002962EA" w:rsidP="002962EA">
      <w:pPr>
        <w:spacing w:after="0" w:line="240" w:lineRule="auto"/>
      </w:pPr>
      <w:r>
        <w:separator/>
      </w:r>
    </w:p>
  </w:endnote>
  <w:endnote w:type="continuationSeparator" w:id="1">
    <w:p w:rsidR="002962EA" w:rsidRDefault="002962EA" w:rsidP="00296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C99" w:rsidRDefault="002962EA" w:rsidP="00317BB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D1BA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3C99" w:rsidRDefault="00BB37C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2EA" w:rsidRDefault="002962EA" w:rsidP="002962EA">
      <w:pPr>
        <w:spacing w:after="0" w:line="240" w:lineRule="auto"/>
      </w:pPr>
      <w:r>
        <w:separator/>
      </w:r>
    </w:p>
  </w:footnote>
  <w:footnote w:type="continuationSeparator" w:id="1">
    <w:p w:rsidR="002962EA" w:rsidRDefault="002962EA" w:rsidP="00296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C99" w:rsidRDefault="002962EA" w:rsidP="00317BB0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D1BA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3C99" w:rsidRDefault="00BB37C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C99" w:rsidRDefault="002962EA" w:rsidP="00317BB0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D1BA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37CC">
      <w:rPr>
        <w:rStyle w:val="a5"/>
        <w:noProof/>
      </w:rPr>
      <w:t>3</w:t>
    </w:r>
    <w:r>
      <w:rPr>
        <w:rStyle w:val="a5"/>
      </w:rPr>
      <w:fldChar w:fldCharType="end"/>
    </w:r>
  </w:p>
  <w:p w:rsidR="009D3C99" w:rsidRDefault="00BB37C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61320"/>
    <w:rsid w:val="002962EA"/>
    <w:rsid w:val="00561320"/>
    <w:rsid w:val="00BB37CC"/>
    <w:rsid w:val="00FD1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613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56132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561320"/>
  </w:style>
  <w:style w:type="paragraph" w:styleId="a6">
    <w:name w:val="header"/>
    <w:basedOn w:val="a"/>
    <w:link w:val="a7"/>
    <w:rsid w:val="005613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561320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561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uiPriority w:val="99"/>
    <w:unhideWhenUsed/>
    <w:rsid w:val="005613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98834-832C-40C4-8F2D-7CEA96507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800</Words>
  <Characters>4564</Characters>
  <Application>Microsoft Office Word</Application>
  <DocSecurity>0</DocSecurity>
  <Lines>38</Lines>
  <Paragraphs>10</Paragraphs>
  <ScaleCrop>false</ScaleCrop>
  <Company>Microsoft</Company>
  <LinksUpToDate>false</LinksUpToDate>
  <CharactersWithSpaces>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KVAD-2</dc:creator>
  <cp:keywords/>
  <dc:description/>
  <cp:lastModifiedBy>KVAD-2</cp:lastModifiedBy>
  <cp:revision>4</cp:revision>
  <dcterms:created xsi:type="dcterms:W3CDTF">2021-01-19T08:34:00Z</dcterms:created>
  <dcterms:modified xsi:type="dcterms:W3CDTF">2021-01-19T08:43:00Z</dcterms:modified>
</cp:coreProperties>
</file>